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contextualSpacing w:val="0"/>
        <w:jc w:val="center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b w:val="1"/>
          <w:color w:val="073763"/>
          <w:sz w:val="28"/>
          <w:szCs w:val="28"/>
          <w:rtl w:val="0"/>
        </w:rPr>
        <w:t xml:space="preserve">Electronic Signature 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br w:type="textWrapping"/>
      </w:r>
    </w:p>
    <w:p w:rsidR="00000000" w:rsidDel="00000000" w:rsidP="00000000" w:rsidRDefault="00000000" w:rsidRPr="00000000">
      <w:pPr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b w:val="1"/>
          <w:color w:val="073763"/>
          <w:sz w:val="24"/>
          <w:szCs w:val="24"/>
          <w:rtl w:val="0"/>
        </w:rPr>
        <w:t xml:space="preserve">Existing system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 : </w:t>
      </w:r>
    </w:p>
    <w:p w:rsidR="00000000" w:rsidDel="00000000" w:rsidP="00000000" w:rsidRDefault="00000000" w:rsidRPr="00000000">
      <w:pPr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ab/>
        <w:t xml:space="preserve">In the current system we have signature control only on I-9 Verification form Section-III.</w:t>
      </w:r>
    </w:p>
    <w:p w:rsidR="00000000" w:rsidDel="00000000" w:rsidP="00000000" w:rsidRDefault="00000000" w:rsidRPr="00000000">
      <w:pPr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b w:val="1"/>
          <w:color w:val="073763"/>
          <w:sz w:val="24"/>
          <w:szCs w:val="24"/>
          <w:rtl w:val="0"/>
        </w:rPr>
        <w:t xml:space="preserve">Proposed System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 : </w:t>
      </w:r>
    </w:p>
    <w:p w:rsidR="00000000" w:rsidDel="00000000" w:rsidP="00000000" w:rsidRDefault="00000000" w:rsidRPr="00000000">
      <w:pPr>
        <w:ind w:firstLine="720"/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When an employee has completed a document that requires 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e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lectronic signature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. Show pop up when the employee is ready to sign the I-9. 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It confirms the identity of the employee because the employee is logged in with a unique login/password and has to input his name and date of birth. 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ind w:left="0" w:firstLine="0"/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b w:val="1"/>
          <w:color w:val="073763"/>
          <w:sz w:val="24"/>
          <w:szCs w:val="24"/>
          <w:rtl w:val="0"/>
        </w:rPr>
        <w:t xml:space="preserve">Required changes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 : </w:t>
      </w:r>
    </w:p>
    <w:p w:rsidR="00000000" w:rsidDel="00000000" w:rsidP="00000000" w:rsidRDefault="00000000" w:rsidRPr="00000000">
      <w:pPr>
        <w:numPr>
          <w:ilvl w:val="0"/>
          <w:numId w:val="3"/>
        </w:numPr>
        <w:ind w:left="72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Database changes : </w:t>
      </w:r>
    </w:p>
    <w:p w:rsidR="00000000" w:rsidDel="00000000" w:rsidP="00000000" w:rsidRDefault="00000000" w:rsidRPr="00000000">
      <w:pPr>
        <w:numPr>
          <w:ilvl w:val="1"/>
          <w:numId w:val="3"/>
        </w:numPr>
        <w:ind w:left="144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Create new table for storing electronic signature </w:t>
      </w:r>
      <w:r w:rsidDel="00000000" w:rsidR="00000000" w:rsidRPr="00000000">
        <w:rPr>
          <w:rFonts w:ascii="Calibri" w:cs="Calibri" w:eastAsia="Calibri" w:hAnsi="Calibri"/>
          <w:i w:val="1"/>
          <w:color w:val="073763"/>
          <w:rtl w:val="0"/>
        </w:rPr>
        <w:t xml:space="preserve">(if required)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.</w:t>
      </w:r>
    </w:p>
    <w:p w:rsidR="00000000" w:rsidDel="00000000" w:rsidP="00000000" w:rsidRDefault="00000000" w:rsidRPr="00000000">
      <w:pPr>
        <w:numPr>
          <w:ilvl w:val="1"/>
          <w:numId w:val="3"/>
        </w:numPr>
        <w:ind w:left="144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Create a new procedure for Insert/Update data in that table.</w:t>
      </w:r>
    </w:p>
    <w:p w:rsidR="00000000" w:rsidDel="00000000" w:rsidP="00000000" w:rsidRDefault="00000000" w:rsidRPr="00000000">
      <w:pPr>
        <w:numPr>
          <w:ilvl w:val="1"/>
          <w:numId w:val="3"/>
        </w:numPr>
        <w:ind w:left="144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Create a new procedure to validate the data submitted by employee to Identify </w:t>
        <w:br w:type="textWrapping"/>
        <w:t xml:space="preserve">(First Name, Last Name and Date of birth).</w:t>
      </w:r>
    </w:p>
    <w:p w:rsidR="00000000" w:rsidDel="00000000" w:rsidP="00000000" w:rsidRDefault="00000000" w:rsidRPr="00000000">
      <w:pPr>
        <w:ind w:left="720" w:firstLine="0"/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3"/>
        </w:numPr>
        <w:ind w:left="72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Design changes : </w:t>
      </w:r>
    </w:p>
    <w:p w:rsidR="00000000" w:rsidDel="00000000" w:rsidP="00000000" w:rsidRDefault="00000000" w:rsidRPr="00000000">
      <w:pPr>
        <w:numPr>
          <w:ilvl w:val="1"/>
          <w:numId w:val="3"/>
        </w:numPr>
        <w:ind w:left="144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Design new partial view for the popup </w:t>
      </w:r>
      <w:r w:rsidDel="00000000" w:rsidR="00000000" w:rsidRPr="00000000">
        <w:rPr>
          <w:rFonts w:ascii="Calibri" w:cs="Calibri" w:eastAsia="Calibri" w:hAnsi="Calibri"/>
          <w:i w:val="1"/>
          <w:color w:val="073763"/>
          <w:rtl w:val="0"/>
        </w:rPr>
        <w:t xml:space="preserve">(will load after each section)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. </w:t>
      </w:r>
    </w:p>
    <w:p w:rsidR="00000000" w:rsidDel="00000000" w:rsidP="00000000" w:rsidRDefault="00000000" w:rsidRPr="00000000">
      <w:pPr>
        <w:numPr>
          <w:ilvl w:val="1"/>
          <w:numId w:val="3"/>
        </w:numPr>
        <w:ind w:left="144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Remove existing signature controls from the existing I-9 form.</w:t>
      </w:r>
    </w:p>
    <w:p w:rsidR="00000000" w:rsidDel="00000000" w:rsidP="00000000" w:rsidRDefault="00000000" w:rsidRPr="00000000">
      <w:pPr>
        <w:ind w:left="720" w:firstLine="0"/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3"/>
        </w:numPr>
        <w:ind w:left="72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Coding changes :</w:t>
      </w:r>
    </w:p>
    <w:p w:rsidR="00000000" w:rsidDel="00000000" w:rsidP="00000000" w:rsidRDefault="00000000" w:rsidRPr="00000000">
      <w:pPr>
        <w:numPr>
          <w:ilvl w:val="1"/>
          <w:numId w:val="3"/>
        </w:numPr>
        <w:ind w:left="144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Coding changes in appropriate Model and Controller.</w:t>
      </w:r>
    </w:p>
    <w:p w:rsidR="00000000" w:rsidDel="00000000" w:rsidP="00000000" w:rsidRDefault="00000000" w:rsidRPr="00000000">
      <w:pPr>
        <w:numPr>
          <w:ilvl w:val="1"/>
          <w:numId w:val="3"/>
        </w:numPr>
        <w:ind w:left="144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Coding changes in  Business Logic </w:t>
      </w:r>
      <w:r w:rsidDel="00000000" w:rsidR="00000000" w:rsidRPr="00000000">
        <w:rPr>
          <w:rFonts w:ascii="Calibri" w:cs="Calibri" w:eastAsia="Calibri" w:hAnsi="Calibri"/>
          <w:i w:val="1"/>
          <w:color w:val="073763"/>
          <w:rtl w:val="0"/>
        </w:rPr>
        <w:t xml:space="preserve">(if required)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.</w:t>
        <w:br w:type="textWrapping"/>
      </w:r>
    </w:p>
    <w:p w:rsidR="00000000" w:rsidDel="00000000" w:rsidP="00000000" w:rsidRDefault="00000000" w:rsidRPr="00000000">
      <w:pPr>
        <w:ind w:left="0" w:firstLine="0"/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b w:val="1"/>
          <w:color w:val="073763"/>
          <w:sz w:val="24"/>
          <w:szCs w:val="24"/>
          <w:rtl w:val="0"/>
        </w:rPr>
        <w:t xml:space="preserve">Sample design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 :</w:t>
      </w:r>
    </w:p>
    <w:p w:rsidR="00000000" w:rsidDel="00000000" w:rsidP="00000000" w:rsidRDefault="00000000" w:rsidRPr="00000000">
      <w:pPr>
        <w:ind w:left="720" w:firstLine="720"/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 </w:t>
      </w:r>
      <w:r w:rsidDel="00000000" w:rsidR="00000000" w:rsidRPr="00000000">
        <w:drawing>
          <wp:inline distB="114300" distT="114300" distL="114300" distR="114300">
            <wp:extent cx="4548188" cy="3051741"/>
            <wp:effectExtent b="0" l="0" r="0" t="0"/>
            <wp:docPr id="1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548188" cy="305174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ind w:left="0" w:firstLine="0"/>
        <w:contextualSpacing w:val="0"/>
        <w:rPr>
          <w:rFonts w:ascii="Calibri" w:cs="Calibri" w:eastAsia="Calibri" w:hAnsi="Calibri"/>
          <w:b w:val="1"/>
          <w:color w:val="073763"/>
        </w:rPr>
      </w:pPr>
      <w:r w:rsidDel="00000000" w:rsidR="00000000" w:rsidRPr="00000000">
        <w:rPr>
          <w:rFonts w:ascii="Calibri" w:cs="Calibri" w:eastAsia="Calibri" w:hAnsi="Calibri"/>
          <w:b w:val="1"/>
          <w:color w:val="073763"/>
          <w:rtl w:val="0"/>
        </w:rPr>
        <w:t xml:space="preserve">Note : </w:t>
      </w:r>
    </w:p>
    <w:p w:rsidR="00000000" w:rsidDel="00000000" w:rsidP="00000000" w:rsidRDefault="00000000" w:rsidRPr="00000000">
      <w:pPr>
        <w:numPr>
          <w:ilvl w:val="0"/>
          <w:numId w:val="2"/>
        </w:numPr>
        <w:ind w:left="720" w:hanging="360"/>
        <w:contextualSpacing w:val="1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First Name, Last Name and Date of birth checkboxes will appear on Section-I but not on Section-II.</w:t>
      </w:r>
    </w:p>
    <w:p w:rsidR="00000000" w:rsidDel="00000000" w:rsidP="00000000" w:rsidRDefault="00000000" w:rsidRPr="00000000">
      <w:pPr>
        <w:numPr>
          <w:ilvl w:val="0"/>
          <w:numId w:val="2"/>
        </w:numPr>
        <w:ind w:left="720" w:hanging="360"/>
        <w:contextualSpacing w:val="1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The signature will not be permanently recorded until the form is submitted.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ind w:left="0" w:firstLine="0"/>
        <w:contextualSpacing w:val="0"/>
        <w:rPr>
          <w:rFonts w:ascii="Calibri" w:cs="Calibri" w:eastAsia="Calibri" w:hAnsi="Calibri"/>
          <w:b w:val="1"/>
          <w:color w:val="07376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ind w:left="0" w:firstLine="0"/>
        <w:contextualSpacing w:val="0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b w:val="1"/>
          <w:color w:val="073763"/>
          <w:rtl w:val="0"/>
        </w:rPr>
        <w:t xml:space="preserve">Questions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 : 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rFonts w:ascii="Calibri" w:cs="Calibri" w:eastAsia="Calibri" w:hAnsi="Calibri"/>
          <w:color w:val="073763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Can you describe 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“</w:t>
      </w: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Click the </w:t>
      </w:r>
      <w:r w:rsidDel="00000000" w:rsidR="00000000" w:rsidRPr="00000000">
        <w:rPr>
          <w:rFonts w:ascii="Calibri" w:cs="Calibri" w:eastAsia="Calibri" w:hAnsi="Calibri"/>
          <w:b w:val="1"/>
          <w:color w:val="222222"/>
          <w:rtl w:val="0"/>
        </w:rPr>
        <w:t xml:space="preserve">electronically sign</w:t>
      </w: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 button to attach your signature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” In details?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W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e have to show this popup after 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c</w:t>
      </w: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ompleted each section or on particular section only?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Once an employee / employer submitted the electronic signature can he/she update it again whenever required?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rFonts w:ascii="Calibri" w:cs="Calibri" w:eastAsia="Calibri" w:hAnsi="Calibri"/>
          <w:color w:val="073763"/>
          <w:u w:val="none"/>
        </w:rPr>
      </w:pPr>
      <w:r w:rsidDel="00000000" w:rsidR="00000000" w:rsidRPr="00000000">
        <w:rPr>
          <w:rFonts w:ascii="Calibri" w:cs="Calibri" w:eastAsia="Calibri" w:hAnsi="Calibri"/>
          <w:color w:val="073763"/>
          <w:rtl w:val="0"/>
        </w:rPr>
        <w:t xml:space="preserve">Do we need to display electronic Signature screen on Manage I-9 form?</w:t>
      </w:r>
    </w:p>
    <w:sectPr>
      <w:pgSz w:h="15840" w:w="12240"/>
      <w:pgMar w:bottom="1440" w:top="1440" w:left="1440" w:right="1440" w:head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  <w:lang w:val="en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5" Type="http://schemas.openxmlformats.org/officeDocument/2006/relationships/image" Target="media/image2.png"/></Relationships>
</file>